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2612" w14:textId="55A20128" w:rsidR="006C6B31" w:rsidRDefault="006C6B31" w:rsidP="001677AD">
      <w:pPr>
        <w:tabs>
          <w:tab w:val="right" w:pos="10800"/>
        </w:tabs>
        <w:spacing w:after="0" w:line="240" w:lineRule="auto"/>
        <w:rPr>
          <w:rFonts w:ascii="Times New Roman" w:hAnsi="Times New Roman" w:cs="Times New Roman"/>
          <w:sz w:val="24"/>
          <w:szCs w:val="24"/>
        </w:rPr>
      </w:pPr>
      <w:r>
        <w:rPr>
          <w:rFonts w:ascii="Roboto Condensed Light" w:hAnsi="Roboto Condensed Light"/>
          <w:noProof/>
          <w:color w:val="003D4C"/>
          <w:sz w:val="18"/>
          <w:szCs w:val="18"/>
        </w:rPr>
        <w:drawing>
          <wp:anchor distT="0" distB="0" distL="114300" distR="114300" simplePos="0" relativeHeight="251659264" behindDoc="0" locked="0" layoutInCell="1" allowOverlap="1" wp14:anchorId="408499D1" wp14:editId="4D0C699B">
            <wp:simplePos x="0" y="0"/>
            <wp:positionH relativeFrom="column">
              <wp:posOffset>1390650</wp:posOffset>
            </wp:positionH>
            <wp:positionV relativeFrom="paragraph">
              <wp:posOffset>-382905</wp:posOffset>
            </wp:positionV>
            <wp:extent cx="3216275" cy="77470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6275" cy="774700"/>
                    </a:xfrm>
                    <a:prstGeom prst="rect">
                      <a:avLst/>
                    </a:prstGeom>
                  </pic:spPr>
                </pic:pic>
              </a:graphicData>
            </a:graphic>
            <wp14:sizeRelH relativeFrom="page">
              <wp14:pctWidth>0</wp14:pctWidth>
            </wp14:sizeRelH>
            <wp14:sizeRelV relativeFrom="page">
              <wp14:pctHeight>0</wp14:pctHeight>
            </wp14:sizeRelV>
          </wp:anchor>
        </w:drawing>
      </w:r>
    </w:p>
    <w:p w14:paraId="121306C9" w14:textId="372918B0" w:rsidR="006A52BB" w:rsidRDefault="006A52BB" w:rsidP="001677AD">
      <w:pPr>
        <w:tabs>
          <w:tab w:val="right" w:pos="10800"/>
        </w:tabs>
        <w:spacing w:after="0" w:line="240" w:lineRule="auto"/>
        <w:rPr>
          <w:rFonts w:ascii="Times New Roman" w:hAnsi="Times New Roman" w:cs="Times New Roman"/>
          <w:sz w:val="24"/>
          <w:szCs w:val="24"/>
        </w:rPr>
      </w:pPr>
    </w:p>
    <w:p w14:paraId="501B0203" w14:textId="2C408FC2" w:rsidR="006C6B31" w:rsidRPr="00AF3638" w:rsidRDefault="006C6B31" w:rsidP="006C6B31">
      <w:pPr>
        <w:rPr>
          <w:rFonts w:ascii="Roboto Condensed Light" w:hAnsi="Roboto Condensed Light"/>
          <w:color w:val="003D4C"/>
          <w:sz w:val="18"/>
          <w:szCs w:val="18"/>
        </w:rPr>
      </w:pPr>
      <w:r>
        <w:rPr>
          <w:rFonts w:ascii="Roboto Condensed Light" w:hAnsi="Roboto Condensed Light"/>
          <w:color w:val="003D4C"/>
          <w:sz w:val="18"/>
          <w:szCs w:val="18"/>
        </w:rPr>
        <w:t xml:space="preserve">                                   </w:t>
      </w:r>
      <w:r w:rsidRPr="00943634">
        <w:rPr>
          <w:rFonts w:ascii="Roboto Condensed Light" w:hAnsi="Roboto Condensed Light"/>
          <w:color w:val="003D4C"/>
          <w:sz w:val="18"/>
          <w:szCs w:val="18"/>
        </w:rPr>
        <w:t xml:space="preserve">777 Canal View Blvd., Suite 400, Rochester, NY </w:t>
      </w:r>
      <w:r w:rsidRPr="00AF3638">
        <w:rPr>
          <w:rFonts w:ascii="Roboto Condensed Light" w:hAnsi="Roboto Condensed Light" w:cs="Times New Roman (Body CS)"/>
          <w:color w:val="003D4C"/>
          <w:spacing w:val="-14"/>
          <w:sz w:val="18"/>
          <w:szCs w:val="18"/>
        </w:rPr>
        <w:t>1</w:t>
      </w:r>
      <w:r w:rsidRPr="00AF3638">
        <w:rPr>
          <w:rFonts w:ascii="Roboto Condensed Light" w:hAnsi="Roboto Condensed Light" w:cs="Times New Roman (Body CS)"/>
          <w:color w:val="003D4C"/>
          <w:spacing w:val="2"/>
          <w:sz w:val="18"/>
          <w:szCs w:val="18"/>
        </w:rPr>
        <w:t>4</w:t>
      </w:r>
      <w:r>
        <w:rPr>
          <w:rFonts w:ascii="Roboto Condensed Light" w:hAnsi="Roboto Condensed Light"/>
          <w:color w:val="003D4C"/>
          <w:spacing w:val="2"/>
          <w:sz w:val="18"/>
          <w:szCs w:val="18"/>
        </w:rPr>
        <w:t>6</w:t>
      </w:r>
      <w:r w:rsidRPr="00943634">
        <w:rPr>
          <w:rFonts w:ascii="Roboto Condensed Light" w:hAnsi="Roboto Condensed Light"/>
          <w:color w:val="003D4C"/>
          <w:sz w:val="18"/>
          <w:szCs w:val="18"/>
        </w:rPr>
        <w:t xml:space="preserve">23   </w:t>
      </w:r>
      <w:r w:rsidRPr="00943634">
        <w:rPr>
          <w:rFonts w:ascii="Roboto Condensed Light" w:hAnsi="Roboto Condensed Light"/>
          <w:color w:val="003D4C"/>
          <w:sz w:val="18"/>
          <w:szCs w:val="18"/>
          <w14:textFill>
            <w14:solidFill>
              <w14:srgbClr w14:val="003D4C">
                <w14:alpha w14:val="50000"/>
              </w14:srgbClr>
            </w14:solidFill>
          </w14:textFill>
        </w:rPr>
        <w:t>l</w:t>
      </w:r>
      <w:r w:rsidRPr="00943634">
        <w:rPr>
          <w:rFonts w:ascii="Roboto Condensed Light" w:hAnsi="Roboto Condensed Light"/>
          <w:color w:val="003D4C"/>
          <w:sz w:val="18"/>
          <w:szCs w:val="18"/>
        </w:rPr>
        <w:t xml:space="preserve">   </w:t>
      </w:r>
      <w:r w:rsidRPr="00AF3638">
        <w:rPr>
          <w:rFonts w:ascii="Roboto Condensed Light" w:hAnsi="Roboto Condensed Light" w:cs="Times New Roman (Body CS)"/>
          <w:color w:val="003D4C"/>
          <w:spacing w:val="-14"/>
          <w:sz w:val="18"/>
          <w:szCs w:val="18"/>
        </w:rPr>
        <w:t>1</w:t>
      </w:r>
      <w:r>
        <w:rPr>
          <w:rFonts w:ascii="Roboto Condensed Light" w:hAnsi="Roboto Condensed Light" w:cs="Times New Roman (Body CS)"/>
          <w:color w:val="003D4C"/>
          <w:spacing w:val="2"/>
          <w:sz w:val="18"/>
          <w:szCs w:val="18"/>
        </w:rPr>
        <w:t>6</w:t>
      </w:r>
      <w:r w:rsidRPr="00943634">
        <w:rPr>
          <w:rFonts w:ascii="Roboto Condensed Light" w:hAnsi="Roboto Condensed Light"/>
          <w:color w:val="003D4C"/>
          <w:sz w:val="18"/>
          <w:szCs w:val="18"/>
        </w:rPr>
        <w:t xml:space="preserve">30 Empire Blvd., Webster, NY </w:t>
      </w:r>
      <w:r w:rsidRPr="00AF3638">
        <w:rPr>
          <w:rFonts w:ascii="Roboto Condensed Light" w:hAnsi="Roboto Condensed Light" w:cs="Times New Roman (Body CS)"/>
          <w:color w:val="003D4C"/>
          <w:spacing w:val="-14"/>
          <w:sz w:val="18"/>
          <w:szCs w:val="18"/>
        </w:rPr>
        <w:t>1</w:t>
      </w:r>
      <w:r w:rsidRPr="00AF3638">
        <w:rPr>
          <w:rFonts w:ascii="Roboto Condensed Light" w:hAnsi="Roboto Condensed Light" w:cs="Times New Roman (Body CS)"/>
          <w:color w:val="003D4C"/>
          <w:spacing w:val="2"/>
          <w:sz w:val="18"/>
          <w:szCs w:val="18"/>
        </w:rPr>
        <w:t>4</w:t>
      </w:r>
      <w:r w:rsidRPr="00AF3638">
        <w:rPr>
          <w:rFonts w:ascii="Roboto Condensed Light" w:hAnsi="Roboto Condensed Light"/>
          <w:color w:val="003D4C"/>
          <w:spacing w:val="2"/>
          <w:sz w:val="18"/>
          <w:szCs w:val="18"/>
        </w:rPr>
        <w:t>5</w:t>
      </w:r>
      <w:r w:rsidRPr="00943634">
        <w:rPr>
          <w:rFonts w:ascii="Roboto Condensed Light" w:hAnsi="Roboto Condensed Light"/>
          <w:color w:val="003D4C"/>
          <w:sz w:val="18"/>
          <w:szCs w:val="18"/>
        </w:rPr>
        <w:t>80</w:t>
      </w:r>
      <w:r w:rsidRPr="00943634">
        <w:rPr>
          <w:rFonts w:ascii="Roboto Condensed Light" w:hAnsi="Roboto Condensed Light"/>
          <w:color w:val="003D4C"/>
          <w:sz w:val="18"/>
          <w:szCs w:val="18"/>
        </w:rPr>
        <w:cr/>
      </w:r>
      <w:r>
        <w:rPr>
          <w:rFonts w:ascii="Roboto Condensed Light" w:hAnsi="Roboto Condensed Light"/>
          <w:color w:val="003D4C"/>
          <w:sz w:val="18"/>
          <w:szCs w:val="18"/>
        </w:rPr>
        <w:t xml:space="preserve">                                                                                    </w:t>
      </w:r>
      <w:r w:rsidRPr="00943634">
        <w:rPr>
          <w:rFonts w:ascii="Roboto Condensed Light" w:hAnsi="Roboto Condensed Light"/>
          <w:color w:val="003D4C"/>
          <w:sz w:val="18"/>
          <w:szCs w:val="18"/>
        </w:rPr>
        <w:t xml:space="preserve">P: (585) 244-3430   </w:t>
      </w:r>
      <w:r w:rsidRPr="00943634">
        <w:rPr>
          <w:rFonts w:ascii="Roboto Condensed Light" w:hAnsi="Roboto Condensed Light"/>
          <w:color w:val="003D4C"/>
          <w:sz w:val="18"/>
          <w:szCs w:val="18"/>
          <w14:textFill>
            <w14:solidFill>
              <w14:srgbClr w14:val="003D4C">
                <w14:alpha w14:val="50000"/>
              </w14:srgbClr>
            </w14:solidFill>
          </w14:textFill>
        </w:rPr>
        <w:t>l</w:t>
      </w:r>
      <w:r w:rsidRPr="00943634">
        <w:rPr>
          <w:rFonts w:ascii="Roboto Condensed Light" w:hAnsi="Roboto Condensed Light"/>
          <w:color w:val="003D4C"/>
          <w:sz w:val="18"/>
          <w:szCs w:val="18"/>
        </w:rPr>
        <w:t xml:space="preserve">   F: (585) 244-2202</w:t>
      </w:r>
    </w:p>
    <w:p w14:paraId="5C4DDDF1" w14:textId="77777777" w:rsidR="006C6B31" w:rsidRPr="001677AD" w:rsidRDefault="006C6B31" w:rsidP="001677AD">
      <w:pPr>
        <w:tabs>
          <w:tab w:val="right" w:pos="10800"/>
        </w:tabs>
        <w:spacing w:after="0" w:line="240" w:lineRule="auto"/>
        <w:rPr>
          <w:rFonts w:ascii="Times New Roman" w:hAnsi="Times New Roman" w:cs="Times New Roman"/>
          <w:sz w:val="24"/>
          <w:szCs w:val="24"/>
        </w:rPr>
      </w:pPr>
    </w:p>
    <w:p w14:paraId="48BD2C56" w14:textId="77777777" w:rsidR="00435788" w:rsidRDefault="00435788" w:rsidP="00435788">
      <w:pPr>
        <w:widowControl w:val="0"/>
        <w:autoSpaceDE w:val="0"/>
        <w:autoSpaceDN w:val="0"/>
        <w:adjustRightInd w:val="0"/>
        <w:jc w:val="center"/>
        <w:rPr>
          <w:rFonts w:ascii="Times New Roman" w:hAnsi="Times New Roman" w:cs="Times New Roman"/>
          <w:b/>
          <w:bCs/>
          <w:sz w:val="24"/>
          <w:szCs w:val="24"/>
          <w:lang w:val="en"/>
        </w:rPr>
      </w:pPr>
      <w:r>
        <w:rPr>
          <w:rFonts w:ascii="Times New Roman" w:hAnsi="Times New Roman" w:cs="Times New Roman"/>
          <w:b/>
          <w:bCs/>
          <w:sz w:val="24"/>
          <w:szCs w:val="24"/>
          <w:lang w:val="en"/>
        </w:rPr>
        <w:t>CONSENT FOR RELEASE OF MEDICAL INFORMATION</w:t>
      </w:r>
    </w:p>
    <w:p w14:paraId="1C5AB470" w14:textId="77777777" w:rsidR="00435788" w:rsidRDefault="00435788" w:rsidP="00435788">
      <w:pPr>
        <w:widowControl w:val="0"/>
        <w:autoSpaceDE w:val="0"/>
        <w:autoSpaceDN w:val="0"/>
        <w:adjustRightInd w:val="0"/>
        <w:rPr>
          <w:rFonts w:ascii="Times New Roman" w:hAnsi="Times New Roman" w:cs="Times New Roman"/>
          <w:sz w:val="20"/>
          <w:szCs w:val="20"/>
          <w:lang w:val="en"/>
        </w:rPr>
      </w:pPr>
      <w:r>
        <w:rPr>
          <w:rFonts w:ascii="Times New Roman" w:hAnsi="Times New Roman" w:cs="Times New Roman"/>
          <w:sz w:val="20"/>
          <w:szCs w:val="20"/>
          <w:lang w:val="en"/>
        </w:rPr>
        <w:t>I, ________________________________________, date of birth______________________________,</w:t>
      </w:r>
    </w:p>
    <w:p w14:paraId="5EC8F451" w14:textId="77777777" w:rsidR="00435788" w:rsidRDefault="00435788" w:rsidP="00435788">
      <w:pPr>
        <w:widowControl w:val="0"/>
        <w:autoSpaceDE w:val="0"/>
        <w:autoSpaceDN w:val="0"/>
        <w:adjustRightInd w:val="0"/>
        <w:rPr>
          <w:rFonts w:ascii="Times New Roman" w:hAnsi="Times New Roman" w:cs="Times New Roman"/>
          <w:sz w:val="20"/>
          <w:szCs w:val="20"/>
          <w:lang w:val="en"/>
        </w:rPr>
      </w:pPr>
      <w:r>
        <w:rPr>
          <w:rFonts w:ascii="Times New Roman" w:hAnsi="Times New Roman" w:cs="Times New Roman"/>
          <w:sz w:val="20"/>
          <w:szCs w:val="20"/>
          <w:lang w:val="en"/>
        </w:rPr>
        <w:t xml:space="preserve">do hereby consent and authorize Women Gynecology &amp; Childbirth Associates, P.C. to </w:t>
      </w:r>
      <w:r>
        <w:rPr>
          <w:rFonts w:ascii="Times New Roman" w:hAnsi="Times New Roman" w:cs="Times New Roman"/>
          <w:b/>
          <w:bCs/>
          <w:sz w:val="20"/>
          <w:szCs w:val="20"/>
          <w:lang w:val="en"/>
        </w:rPr>
        <w:t>send</w:t>
      </w:r>
      <w:r>
        <w:rPr>
          <w:rFonts w:ascii="Times New Roman" w:hAnsi="Times New Roman" w:cs="Times New Roman"/>
          <w:sz w:val="20"/>
          <w:szCs w:val="20"/>
          <w:lang w:val="en"/>
        </w:rPr>
        <w:t xml:space="preserve"> my medical </w:t>
      </w:r>
    </w:p>
    <w:p w14:paraId="5E51BA24" w14:textId="77777777" w:rsidR="00435788" w:rsidRDefault="00435788" w:rsidP="00435788">
      <w:pPr>
        <w:widowControl w:val="0"/>
        <w:autoSpaceDE w:val="0"/>
        <w:autoSpaceDN w:val="0"/>
        <w:adjustRightInd w:val="0"/>
        <w:rPr>
          <w:rFonts w:ascii="Times New Roman" w:hAnsi="Times New Roman" w:cs="Times New Roman"/>
          <w:sz w:val="20"/>
          <w:szCs w:val="20"/>
          <w:lang w:val="en"/>
        </w:rPr>
      </w:pPr>
      <w:r>
        <w:rPr>
          <w:rFonts w:ascii="Times New Roman" w:hAnsi="Times New Roman" w:cs="Times New Roman"/>
          <w:sz w:val="20"/>
          <w:szCs w:val="20"/>
          <w:lang w:val="en"/>
        </w:rPr>
        <w:t xml:space="preserve">records to _________________________________ located at ________________________________, </w:t>
      </w:r>
    </w:p>
    <w:p w14:paraId="005ED471" w14:textId="77777777" w:rsidR="00435788" w:rsidRDefault="00435788" w:rsidP="00435788">
      <w:pPr>
        <w:widowControl w:val="0"/>
        <w:autoSpaceDE w:val="0"/>
        <w:autoSpaceDN w:val="0"/>
        <w:adjustRightInd w:val="0"/>
        <w:rPr>
          <w:rFonts w:ascii="Times New Roman" w:hAnsi="Times New Roman" w:cs="Times New Roman"/>
          <w:sz w:val="20"/>
          <w:szCs w:val="20"/>
          <w:lang w:val="en"/>
        </w:rPr>
      </w:pPr>
      <w:r>
        <w:rPr>
          <w:rFonts w:ascii="Times New Roman" w:hAnsi="Times New Roman" w:cs="Times New Roman"/>
          <w:sz w:val="20"/>
          <w:szCs w:val="20"/>
          <w:lang w:val="en"/>
        </w:rPr>
        <w:t>fax number __</w:t>
      </w:r>
      <w:proofErr w:type="gramStart"/>
      <w:r>
        <w:rPr>
          <w:rFonts w:ascii="Times New Roman" w:hAnsi="Times New Roman" w:cs="Times New Roman"/>
          <w:sz w:val="20"/>
          <w:szCs w:val="20"/>
          <w:lang w:val="en"/>
        </w:rPr>
        <w:t>_(</w:t>
      </w:r>
      <w:proofErr w:type="gramEnd"/>
      <w:r>
        <w:rPr>
          <w:rFonts w:ascii="Times New Roman" w:hAnsi="Times New Roman" w:cs="Times New Roman"/>
          <w:sz w:val="20"/>
          <w:szCs w:val="20"/>
          <w:lang w:val="en"/>
        </w:rPr>
        <w:t>____)________-________________.</w:t>
      </w:r>
    </w:p>
    <w:p w14:paraId="5108B2F7" w14:textId="77777777" w:rsidR="00435788" w:rsidRDefault="00435788" w:rsidP="00435788">
      <w:pPr>
        <w:widowControl w:val="0"/>
        <w:autoSpaceDE w:val="0"/>
        <w:autoSpaceDN w:val="0"/>
        <w:adjustRightInd w:val="0"/>
        <w:rPr>
          <w:rFonts w:ascii="Times New Roman" w:hAnsi="Times New Roman" w:cs="Times New Roman"/>
          <w:sz w:val="20"/>
          <w:szCs w:val="20"/>
          <w:lang w:val="en"/>
        </w:rPr>
      </w:pPr>
      <w:r>
        <w:rPr>
          <w:rFonts w:ascii="Times New Roman" w:hAnsi="Times New Roman" w:cs="Times New Roman"/>
          <w:sz w:val="20"/>
          <w:szCs w:val="20"/>
          <w:lang w:val="en"/>
        </w:rPr>
        <w:t>A description of the Protected Health Information (PHI) to be released:</w:t>
      </w:r>
    </w:p>
    <w:p w14:paraId="55C6853F" w14:textId="77777777" w:rsidR="00435788" w:rsidRDefault="00435788" w:rsidP="00435788">
      <w:pPr>
        <w:widowControl w:val="0"/>
        <w:autoSpaceDE w:val="0"/>
        <w:autoSpaceDN w:val="0"/>
        <w:adjustRightInd w:val="0"/>
        <w:rPr>
          <w:rFonts w:ascii="Times New Roman" w:hAnsi="Times New Roman" w:cs="Times New Roman"/>
          <w:sz w:val="20"/>
          <w:szCs w:val="20"/>
          <w:lang w:val="en"/>
        </w:rPr>
      </w:pPr>
      <w:r>
        <w:rPr>
          <w:rFonts w:ascii="Times New Roman" w:hAnsi="Times New Roman" w:cs="Times New Roman"/>
          <w:sz w:val="20"/>
          <w:szCs w:val="20"/>
          <w:lang w:val="en"/>
        </w:rPr>
        <w:t xml:space="preserve">[ </w:t>
      </w:r>
      <w:proofErr w:type="gramStart"/>
      <w:r>
        <w:rPr>
          <w:rFonts w:ascii="Times New Roman" w:hAnsi="Times New Roman" w:cs="Times New Roman"/>
          <w:sz w:val="20"/>
          <w:szCs w:val="20"/>
          <w:lang w:val="en"/>
        </w:rPr>
        <w:t xml:space="preserve">  ]</w:t>
      </w:r>
      <w:proofErr w:type="gramEnd"/>
      <w:r>
        <w:rPr>
          <w:rFonts w:ascii="Times New Roman" w:hAnsi="Times New Roman" w:cs="Times New Roman"/>
          <w:sz w:val="20"/>
          <w:szCs w:val="20"/>
          <w:lang w:val="en"/>
        </w:rPr>
        <w:tab/>
        <w:t xml:space="preserve">I consent to the disclosure of </w:t>
      </w:r>
      <w:r>
        <w:rPr>
          <w:rFonts w:ascii="Times New Roman" w:hAnsi="Times New Roman" w:cs="Times New Roman"/>
          <w:b/>
          <w:bCs/>
          <w:sz w:val="20"/>
          <w:szCs w:val="20"/>
          <w:lang w:val="en"/>
        </w:rPr>
        <w:t xml:space="preserve">all medical records </w:t>
      </w:r>
      <w:r>
        <w:rPr>
          <w:rFonts w:ascii="Times New Roman" w:hAnsi="Times New Roman" w:cs="Times New Roman"/>
          <w:sz w:val="20"/>
          <w:szCs w:val="20"/>
          <w:lang w:val="en"/>
        </w:rPr>
        <w:t>in the possession of the provider including records, reports or tests concerning alcoholism and/or drug abuse or treatment information, sexually transmitted disease related and/or psychological or psychiatric treatment, symptoms or treatment of AIDS including test results for presence of HIV or an antibody to HIV. I understand that this serves as a dual release. (This excludes any records transferred to WGCA from previous care providers).</w:t>
      </w:r>
    </w:p>
    <w:p w14:paraId="3BF2B01B" w14:textId="77777777" w:rsidR="00435788" w:rsidRDefault="00435788" w:rsidP="00435788">
      <w:pPr>
        <w:widowControl w:val="0"/>
        <w:autoSpaceDE w:val="0"/>
        <w:autoSpaceDN w:val="0"/>
        <w:adjustRightInd w:val="0"/>
        <w:rPr>
          <w:rFonts w:ascii="Times New Roman" w:hAnsi="Times New Roman" w:cs="Times New Roman"/>
          <w:sz w:val="20"/>
          <w:szCs w:val="20"/>
          <w:lang w:val="en"/>
        </w:rPr>
      </w:pPr>
      <w:r>
        <w:rPr>
          <w:rFonts w:ascii="Times New Roman" w:hAnsi="Times New Roman" w:cs="Times New Roman"/>
          <w:sz w:val="20"/>
          <w:szCs w:val="20"/>
          <w:lang w:val="en"/>
        </w:rPr>
        <w:t xml:space="preserve">[ </w:t>
      </w:r>
      <w:proofErr w:type="gramStart"/>
      <w:r>
        <w:rPr>
          <w:rFonts w:ascii="Times New Roman" w:hAnsi="Times New Roman" w:cs="Times New Roman"/>
          <w:sz w:val="20"/>
          <w:szCs w:val="20"/>
          <w:lang w:val="en"/>
        </w:rPr>
        <w:t xml:space="preserve">  ]</w:t>
      </w:r>
      <w:proofErr w:type="gramEnd"/>
      <w:r>
        <w:rPr>
          <w:rFonts w:ascii="Times New Roman" w:hAnsi="Times New Roman" w:cs="Times New Roman"/>
          <w:sz w:val="20"/>
          <w:szCs w:val="20"/>
          <w:lang w:val="en"/>
        </w:rPr>
        <w:tab/>
        <w:t xml:space="preserve">I consent to the disclosure of </w:t>
      </w:r>
      <w:r>
        <w:rPr>
          <w:rFonts w:ascii="Times New Roman" w:hAnsi="Times New Roman" w:cs="Times New Roman"/>
          <w:b/>
          <w:bCs/>
          <w:sz w:val="20"/>
          <w:szCs w:val="20"/>
          <w:lang w:val="en"/>
        </w:rPr>
        <w:t xml:space="preserve">all medical records </w:t>
      </w:r>
      <w:r>
        <w:rPr>
          <w:rFonts w:ascii="Times New Roman" w:hAnsi="Times New Roman" w:cs="Times New Roman"/>
          <w:sz w:val="20"/>
          <w:szCs w:val="20"/>
          <w:lang w:val="en"/>
        </w:rPr>
        <w:t xml:space="preserve">with the following exceptions. </w:t>
      </w:r>
      <w:r>
        <w:rPr>
          <w:rFonts w:ascii="Times New Roman" w:hAnsi="Times New Roman" w:cs="Times New Roman"/>
          <w:i/>
          <w:iCs/>
          <w:sz w:val="20"/>
          <w:szCs w:val="20"/>
          <w:lang w:val="en"/>
        </w:rPr>
        <w:t>If you want to limit any records previously mentioned in any way, include exactly what you do not want released:</w:t>
      </w:r>
      <w:r>
        <w:rPr>
          <w:rFonts w:ascii="Times New Roman" w:hAnsi="Times New Roman" w:cs="Times New Roman"/>
          <w:sz w:val="20"/>
          <w:szCs w:val="20"/>
          <w:lang w:val="en"/>
        </w:rPr>
        <w:t>____________________________________________________________________________________________________________________________________________________________________</w:t>
      </w:r>
    </w:p>
    <w:p w14:paraId="685ADD10" w14:textId="77777777" w:rsidR="00435788" w:rsidRDefault="00435788" w:rsidP="00435788">
      <w:pPr>
        <w:widowControl w:val="0"/>
        <w:autoSpaceDE w:val="0"/>
        <w:autoSpaceDN w:val="0"/>
        <w:adjustRightInd w:val="0"/>
        <w:rPr>
          <w:rFonts w:ascii="Times New Roman" w:hAnsi="Times New Roman" w:cs="Times New Roman"/>
          <w:sz w:val="20"/>
          <w:szCs w:val="20"/>
          <w:lang w:val="en"/>
        </w:rPr>
      </w:pPr>
      <w:r>
        <w:rPr>
          <w:rFonts w:ascii="Times New Roman" w:hAnsi="Times New Roman" w:cs="Times New Roman"/>
          <w:sz w:val="20"/>
          <w:szCs w:val="20"/>
          <w:lang w:val="en"/>
        </w:rPr>
        <w:t>[   ]</w:t>
      </w:r>
      <w:r>
        <w:rPr>
          <w:rFonts w:ascii="Times New Roman" w:hAnsi="Times New Roman" w:cs="Times New Roman"/>
          <w:sz w:val="20"/>
          <w:szCs w:val="20"/>
          <w:lang w:val="en"/>
        </w:rPr>
        <w:tab/>
        <w:t>I consent only to the release/obtainment of the following items: ____________________________________________________________________________________________________________________________________________________________________</w:t>
      </w:r>
    </w:p>
    <w:p w14:paraId="00DFA62D" w14:textId="77777777" w:rsidR="00435788" w:rsidRDefault="00435788" w:rsidP="00435788">
      <w:pPr>
        <w:widowControl w:val="0"/>
        <w:autoSpaceDE w:val="0"/>
        <w:autoSpaceDN w:val="0"/>
        <w:adjustRightInd w:val="0"/>
        <w:rPr>
          <w:rFonts w:ascii="Times New Roman" w:hAnsi="Times New Roman" w:cs="Times New Roman"/>
          <w:sz w:val="20"/>
          <w:szCs w:val="20"/>
          <w:lang w:val="en"/>
        </w:rPr>
      </w:pPr>
      <w:r>
        <w:rPr>
          <w:rFonts w:ascii="Times New Roman" w:hAnsi="Times New Roman" w:cs="Times New Roman"/>
          <w:sz w:val="20"/>
          <w:szCs w:val="20"/>
          <w:lang w:val="en"/>
        </w:rPr>
        <w:t xml:space="preserve">Purpose of </w:t>
      </w:r>
      <w:proofErr w:type="gramStart"/>
      <w:r>
        <w:rPr>
          <w:rFonts w:ascii="Times New Roman" w:hAnsi="Times New Roman" w:cs="Times New Roman"/>
          <w:sz w:val="20"/>
          <w:szCs w:val="20"/>
          <w:lang w:val="en"/>
        </w:rPr>
        <w:t>release:_</w:t>
      </w:r>
      <w:proofErr w:type="gramEnd"/>
      <w:r>
        <w:rPr>
          <w:rFonts w:ascii="Times New Roman" w:hAnsi="Times New Roman" w:cs="Times New Roman"/>
          <w:sz w:val="20"/>
          <w:szCs w:val="20"/>
          <w:lang w:val="en"/>
        </w:rPr>
        <w:t>__________________________________________________________________</w:t>
      </w:r>
    </w:p>
    <w:p w14:paraId="1EF6CD63" w14:textId="77777777" w:rsidR="00435788" w:rsidRDefault="00435788" w:rsidP="00435788">
      <w:pPr>
        <w:widowControl w:val="0"/>
        <w:autoSpaceDE w:val="0"/>
        <w:autoSpaceDN w:val="0"/>
        <w:adjustRightInd w:val="0"/>
        <w:rPr>
          <w:rFonts w:ascii="Times New Roman" w:hAnsi="Times New Roman" w:cs="Times New Roman"/>
          <w:sz w:val="20"/>
          <w:szCs w:val="20"/>
          <w:lang w:val="en"/>
        </w:rPr>
      </w:pPr>
      <w:r>
        <w:rPr>
          <w:rFonts w:ascii="Times New Roman" w:hAnsi="Times New Roman" w:cs="Times New Roman"/>
          <w:sz w:val="20"/>
          <w:szCs w:val="20"/>
          <w:lang w:val="en"/>
        </w:rPr>
        <w:t>To better serve our patients, we would appreciate knowing why you are transferring from our practice (if appropriate): __NOT TRANSFERRING</w:t>
      </w:r>
      <w:r>
        <w:rPr>
          <w:rFonts w:ascii="Times New Roman" w:hAnsi="Times New Roman" w:cs="Times New Roman"/>
          <w:sz w:val="20"/>
          <w:szCs w:val="20"/>
          <w:lang w:val="en"/>
        </w:rPr>
        <w:tab/>
        <w:t>__Moving</w:t>
      </w:r>
      <w:r>
        <w:rPr>
          <w:rFonts w:ascii="Times New Roman" w:hAnsi="Times New Roman" w:cs="Times New Roman"/>
          <w:sz w:val="20"/>
          <w:szCs w:val="20"/>
          <w:lang w:val="en"/>
        </w:rPr>
        <w:tab/>
        <w:t>__Change in insurance</w:t>
      </w:r>
      <w:r>
        <w:rPr>
          <w:rFonts w:ascii="Times New Roman" w:hAnsi="Times New Roman" w:cs="Times New Roman"/>
          <w:sz w:val="20"/>
          <w:szCs w:val="20"/>
          <w:lang w:val="en"/>
        </w:rPr>
        <w:tab/>
      </w:r>
      <w:proofErr w:type="gramStart"/>
      <w:r>
        <w:rPr>
          <w:rFonts w:ascii="Times New Roman" w:hAnsi="Times New Roman" w:cs="Times New Roman"/>
          <w:sz w:val="20"/>
          <w:szCs w:val="20"/>
          <w:lang w:val="en"/>
        </w:rPr>
        <w:tab/>
        <w:t xml:space="preserve">  _</w:t>
      </w:r>
      <w:proofErr w:type="gramEnd"/>
      <w:r>
        <w:rPr>
          <w:rFonts w:ascii="Times New Roman" w:hAnsi="Times New Roman" w:cs="Times New Roman"/>
          <w:sz w:val="20"/>
          <w:szCs w:val="20"/>
          <w:lang w:val="en"/>
        </w:rPr>
        <w:t>_Other (please specify)____________________________</w:t>
      </w:r>
    </w:p>
    <w:p w14:paraId="7D321BEA" w14:textId="77777777" w:rsidR="00435788" w:rsidRDefault="00435788" w:rsidP="00435788">
      <w:pPr>
        <w:widowControl w:val="0"/>
        <w:autoSpaceDE w:val="0"/>
        <w:autoSpaceDN w:val="0"/>
        <w:adjustRightInd w:val="0"/>
        <w:rPr>
          <w:rFonts w:ascii="Times New Roman" w:hAnsi="Times New Roman" w:cs="Times New Roman"/>
          <w:b/>
          <w:bCs/>
          <w:sz w:val="24"/>
          <w:szCs w:val="24"/>
          <w:lang w:val="en"/>
        </w:rPr>
      </w:pPr>
      <w:r>
        <w:rPr>
          <w:rFonts w:ascii="Times New Roman" w:hAnsi="Times New Roman" w:cs="Times New Roman"/>
          <w:sz w:val="20"/>
          <w:szCs w:val="20"/>
          <w:lang w:val="en"/>
        </w:rPr>
        <w:t xml:space="preserve">NOTICE TO PATIENT:  You may cancel this authorization in writing at any time, except where the release of PHI has already </w:t>
      </w:r>
      <w:proofErr w:type="spellStart"/>
      <w:r>
        <w:rPr>
          <w:rFonts w:ascii="Times New Roman" w:hAnsi="Times New Roman" w:cs="Times New Roman"/>
          <w:sz w:val="20"/>
          <w:szCs w:val="20"/>
          <w:lang w:val="en"/>
        </w:rPr>
        <w:t>occured</w:t>
      </w:r>
      <w:proofErr w:type="spellEnd"/>
      <w:r>
        <w:rPr>
          <w:rFonts w:ascii="Times New Roman" w:hAnsi="Times New Roman" w:cs="Times New Roman"/>
          <w:sz w:val="20"/>
          <w:szCs w:val="20"/>
          <w:lang w:val="en"/>
        </w:rPr>
        <w:t xml:space="preserve">. </w:t>
      </w:r>
      <w:r>
        <w:rPr>
          <w:rFonts w:ascii="Times New Roman" w:hAnsi="Times New Roman" w:cs="Times New Roman"/>
          <w:b/>
          <w:bCs/>
          <w:sz w:val="20"/>
          <w:szCs w:val="20"/>
          <w:u w:val="single"/>
          <w:lang w:val="en"/>
        </w:rPr>
        <w:t xml:space="preserve">This authorization will expire one year from the date of consent. </w:t>
      </w:r>
      <w:r>
        <w:rPr>
          <w:rFonts w:ascii="Times New Roman" w:hAnsi="Times New Roman" w:cs="Times New Roman"/>
          <w:b/>
          <w:bCs/>
          <w:sz w:val="24"/>
          <w:szCs w:val="24"/>
          <w:lang w:val="en"/>
        </w:rPr>
        <w:t>For permanent records transfer, there is a fee of $.75 per page for copying and administrative cost. This fee will not exceed $20.</w:t>
      </w:r>
    </w:p>
    <w:p w14:paraId="0665DA42" w14:textId="77777777" w:rsidR="00435788" w:rsidRDefault="00435788" w:rsidP="00435788">
      <w:pPr>
        <w:widowControl w:val="0"/>
        <w:autoSpaceDE w:val="0"/>
        <w:autoSpaceDN w:val="0"/>
        <w:adjustRightInd w:val="0"/>
        <w:spacing w:after="0" w:line="240" w:lineRule="auto"/>
        <w:rPr>
          <w:rFonts w:ascii="Times New Roman" w:hAnsi="Times New Roman" w:cs="Times New Roman"/>
          <w:b/>
          <w:bCs/>
          <w:sz w:val="20"/>
          <w:szCs w:val="20"/>
          <w:lang w:val="en"/>
        </w:rPr>
      </w:pPr>
      <w:r>
        <w:rPr>
          <w:rFonts w:ascii="Times New Roman" w:hAnsi="Times New Roman" w:cs="Times New Roman"/>
          <w:b/>
          <w:bCs/>
          <w:sz w:val="20"/>
          <w:szCs w:val="20"/>
          <w:lang w:val="en"/>
        </w:rPr>
        <w:t>______________________________________________                                    ____________________</w:t>
      </w:r>
    </w:p>
    <w:p w14:paraId="0C72C39D" w14:textId="77777777" w:rsidR="00435788" w:rsidRDefault="00435788" w:rsidP="00435788">
      <w:pPr>
        <w:widowControl w:val="0"/>
        <w:autoSpaceDE w:val="0"/>
        <w:autoSpaceDN w:val="0"/>
        <w:adjustRightInd w:val="0"/>
        <w:spacing w:after="0" w:line="240" w:lineRule="auto"/>
        <w:rPr>
          <w:rFonts w:ascii="Times New Roman" w:hAnsi="Times New Roman" w:cs="Times New Roman"/>
          <w:i/>
          <w:iCs/>
          <w:sz w:val="20"/>
          <w:szCs w:val="20"/>
          <w:lang w:val="en"/>
        </w:rPr>
      </w:pPr>
      <w:r>
        <w:rPr>
          <w:rFonts w:ascii="Times New Roman" w:hAnsi="Times New Roman" w:cs="Times New Roman"/>
          <w:b/>
          <w:bCs/>
          <w:sz w:val="20"/>
          <w:szCs w:val="20"/>
          <w:lang w:val="en"/>
        </w:rPr>
        <w:t xml:space="preserve">Patient or Guardian Signature - </w:t>
      </w:r>
      <w:r>
        <w:rPr>
          <w:rFonts w:ascii="Times New Roman" w:hAnsi="Times New Roman" w:cs="Times New Roman"/>
          <w:i/>
          <w:iCs/>
          <w:sz w:val="20"/>
          <w:szCs w:val="20"/>
          <w:lang w:val="en"/>
        </w:rPr>
        <w:t>If there is a personal representative,</w:t>
      </w:r>
      <w:r>
        <w:rPr>
          <w:rFonts w:ascii="Times New Roman" w:hAnsi="Times New Roman" w:cs="Times New Roman"/>
          <w:i/>
          <w:iCs/>
          <w:sz w:val="20"/>
          <w:szCs w:val="20"/>
          <w:lang w:val="en"/>
        </w:rPr>
        <w:tab/>
      </w:r>
      <w:r>
        <w:rPr>
          <w:rFonts w:ascii="Times New Roman" w:hAnsi="Times New Roman" w:cs="Times New Roman"/>
          <w:i/>
          <w:iCs/>
          <w:sz w:val="20"/>
          <w:szCs w:val="20"/>
          <w:lang w:val="en"/>
        </w:rPr>
        <w:tab/>
      </w:r>
      <w:r>
        <w:rPr>
          <w:rFonts w:ascii="Times New Roman" w:hAnsi="Times New Roman" w:cs="Times New Roman"/>
          <w:sz w:val="20"/>
          <w:szCs w:val="20"/>
          <w:lang w:val="en"/>
        </w:rPr>
        <w:t>Date</w:t>
      </w:r>
    </w:p>
    <w:p w14:paraId="29C702E7" w14:textId="77777777" w:rsidR="00435788" w:rsidRDefault="00435788" w:rsidP="00435788">
      <w:pPr>
        <w:widowControl w:val="0"/>
        <w:autoSpaceDE w:val="0"/>
        <w:autoSpaceDN w:val="0"/>
        <w:adjustRightInd w:val="0"/>
        <w:spacing w:after="0" w:line="240" w:lineRule="auto"/>
        <w:rPr>
          <w:rFonts w:ascii="Times New Roman" w:hAnsi="Times New Roman" w:cs="Times New Roman"/>
          <w:i/>
          <w:iCs/>
          <w:sz w:val="20"/>
          <w:szCs w:val="20"/>
          <w:lang w:val="en"/>
        </w:rPr>
      </w:pPr>
      <w:r>
        <w:rPr>
          <w:rFonts w:ascii="Times New Roman" w:hAnsi="Times New Roman" w:cs="Times New Roman"/>
          <w:i/>
          <w:iCs/>
          <w:sz w:val="20"/>
          <w:szCs w:val="20"/>
          <w:lang w:val="en"/>
        </w:rPr>
        <w:t>a description of the representative's authority is required.</w:t>
      </w:r>
    </w:p>
    <w:p w14:paraId="52C7197B" w14:textId="77777777" w:rsidR="00435788" w:rsidRDefault="00435788" w:rsidP="00435788">
      <w:pPr>
        <w:widowControl w:val="0"/>
        <w:autoSpaceDE w:val="0"/>
        <w:autoSpaceDN w:val="0"/>
        <w:adjustRightInd w:val="0"/>
        <w:spacing w:after="0" w:line="240" w:lineRule="auto"/>
        <w:rPr>
          <w:rFonts w:ascii="Times New Roman" w:hAnsi="Times New Roman" w:cs="Times New Roman"/>
          <w:i/>
          <w:iCs/>
          <w:sz w:val="20"/>
          <w:szCs w:val="20"/>
          <w:lang w:val="en"/>
        </w:rPr>
      </w:pPr>
    </w:p>
    <w:p w14:paraId="3B295B0D" w14:textId="77777777" w:rsidR="00435788" w:rsidRDefault="00435788" w:rsidP="00435788">
      <w:pPr>
        <w:widowControl w:val="0"/>
        <w:autoSpaceDE w:val="0"/>
        <w:autoSpaceDN w:val="0"/>
        <w:adjustRightInd w:val="0"/>
        <w:spacing w:after="0" w:line="240" w:lineRule="auto"/>
        <w:rPr>
          <w:rFonts w:ascii="Times New Roman" w:hAnsi="Times New Roman" w:cs="Times New Roman"/>
          <w:sz w:val="20"/>
          <w:szCs w:val="20"/>
          <w:lang w:val="en"/>
        </w:rPr>
      </w:pPr>
      <w:r>
        <w:rPr>
          <w:rFonts w:ascii="Times New Roman" w:hAnsi="Times New Roman" w:cs="Times New Roman"/>
          <w:sz w:val="20"/>
          <w:szCs w:val="20"/>
          <w:lang w:val="en"/>
        </w:rPr>
        <w:t>_______________________________________________</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____________________</w:t>
      </w:r>
    </w:p>
    <w:p w14:paraId="3C96D39F" w14:textId="77777777" w:rsidR="00435788" w:rsidRDefault="00435788" w:rsidP="00435788">
      <w:pPr>
        <w:widowControl w:val="0"/>
        <w:autoSpaceDE w:val="0"/>
        <w:autoSpaceDN w:val="0"/>
        <w:adjustRightInd w:val="0"/>
        <w:spacing w:after="0" w:line="240" w:lineRule="auto"/>
        <w:rPr>
          <w:rFonts w:ascii="Times New Roman" w:hAnsi="Times New Roman" w:cs="Times New Roman"/>
          <w:sz w:val="20"/>
          <w:szCs w:val="20"/>
          <w:lang w:val="en"/>
        </w:rPr>
      </w:pPr>
      <w:r>
        <w:rPr>
          <w:rFonts w:ascii="Times New Roman" w:hAnsi="Times New Roman" w:cs="Times New Roman"/>
          <w:sz w:val="20"/>
          <w:szCs w:val="20"/>
          <w:lang w:val="en"/>
        </w:rPr>
        <w:t>Witness</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Date</w:t>
      </w:r>
    </w:p>
    <w:p w14:paraId="014142B2" w14:textId="77777777" w:rsidR="00435788" w:rsidRDefault="00435788" w:rsidP="00435788">
      <w:pPr>
        <w:widowControl w:val="0"/>
        <w:autoSpaceDE w:val="0"/>
        <w:autoSpaceDN w:val="0"/>
        <w:adjustRightInd w:val="0"/>
        <w:spacing w:after="0" w:line="240" w:lineRule="auto"/>
        <w:rPr>
          <w:rFonts w:ascii="Times New Roman" w:hAnsi="Times New Roman" w:cs="Times New Roman"/>
          <w:sz w:val="20"/>
          <w:szCs w:val="20"/>
          <w:lang w:val="en"/>
        </w:rPr>
      </w:pPr>
    </w:p>
    <w:p w14:paraId="3FA86887" w14:textId="77777777" w:rsidR="00435788" w:rsidRDefault="00435788" w:rsidP="00435788">
      <w:pPr>
        <w:widowControl w:val="0"/>
        <w:autoSpaceDE w:val="0"/>
        <w:autoSpaceDN w:val="0"/>
        <w:adjustRightInd w:val="0"/>
        <w:spacing w:after="0" w:line="240" w:lineRule="auto"/>
        <w:rPr>
          <w:rFonts w:ascii="Times New Roman" w:hAnsi="Times New Roman" w:cs="Times New Roman"/>
          <w:sz w:val="20"/>
          <w:szCs w:val="20"/>
          <w:lang w:val="en"/>
        </w:rPr>
      </w:pPr>
      <w:r>
        <w:rPr>
          <w:rFonts w:ascii="Times New Roman" w:hAnsi="Times New Roman" w:cs="Times New Roman"/>
          <w:sz w:val="20"/>
          <w:szCs w:val="20"/>
          <w:lang w:val="en"/>
        </w:rPr>
        <w:t xml:space="preserve">Patient's Current Address_________________________________________ Phone </w:t>
      </w:r>
      <w:proofErr w:type="gramStart"/>
      <w:r>
        <w:rPr>
          <w:rFonts w:ascii="Times New Roman" w:hAnsi="Times New Roman" w:cs="Times New Roman"/>
          <w:sz w:val="20"/>
          <w:szCs w:val="20"/>
          <w:lang w:val="en"/>
        </w:rPr>
        <w:t>_(</w:t>
      </w:r>
      <w:proofErr w:type="gramEnd"/>
      <w:r>
        <w:rPr>
          <w:rFonts w:ascii="Times New Roman" w:hAnsi="Times New Roman" w:cs="Times New Roman"/>
          <w:sz w:val="20"/>
          <w:szCs w:val="20"/>
          <w:lang w:val="en"/>
        </w:rPr>
        <w:t>___)__________</w:t>
      </w:r>
    </w:p>
    <w:p w14:paraId="3ABECFEC" w14:textId="77777777" w:rsidR="00435788" w:rsidRDefault="00435788" w:rsidP="00435788">
      <w:pPr>
        <w:widowControl w:val="0"/>
        <w:autoSpaceDE w:val="0"/>
        <w:autoSpaceDN w:val="0"/>
        <w:adjustRightInd w:val="0"/>
        <w:spacing w:after="0" w:line="240" w:lineRule="auto"/>
        <w:rPr>
          <w:rFonts w:ascii="Times New Roman" w:hAnsi="Times New Roman" w:cs="Times New Roman"/>
          <w:sz w:val="20"/>
          <w:szCs w:val="20"/>
          <w:lang w:val="en"/>
        </w:rPr>
      </w:pP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Street                         City</w:t>
      </w:r>
      <w:r>
        <w:rPr>
          <w:rFonts w:ascii="Times New Roman" w:hAnsi="Times New Roman" w:cs="Times New Roman"/>
          <w:sz w:val="20"/>
          <w:szCs w:val="20"/>
          <w:lang w:val="en"/>
        </w:rPr>
        <w:tab/>
      </w:r>
      <w:r>
        <w:rPr>
          <w:rFonts w:ascii="Times New Roman" w:hAnsi="Times New Roman" w:cs="Times New Roman"/>
          <w:sz w:val="20"/>
          <w:szCs w:val="20"/>
          <w:lang w:val="en"/>
        </w:rPr>
        <w:tab/>
        <w:t>State</w:t>
      </w:r>
      <w:r>
        <w:rPr>
          <w:rFonts w:ascii="Times New Roman" w:hAnsi="Times New Roman" w:cs="Times New Roman"/>
          <w:sz w:val="20"/>
          <w:szCs w:val="20"/>
          <w:lang w:val="en"/>
        </w:rPr>
        <w:tab/>
        <w:t>Zip</w:t>
      </w:r>
    </w:p>
    <w:p w14:paraId="453B5D9C" w14:textId="77777777" w:rsidR="00435788" w:rsidRDefault="00435788" w:rsidP="00435788">
      <w:pPr>
        <w:widowControl w:val="0"/>
        <w:autoSpaceDE w:val="0"/>
        <w:autoSpaceDN w:val="0"/>
        <w:adjustRightInd w:val="0"/>
        <w:spacing w:after="0" w:line="240" w:lineRule="auto"/>
        <w:rPr>
          <w:rFonts w:ascii="Times New Roman" w:hAnsi="Times New Roman" w:cs="Times New Roman"/>
          <w:sz w:val="20"/>
          <w:szCs w:val="20"/>
          <w:lang w:val="en"/>
        </w:rPr>
      </w:pPr>
    </w:p>
    <w:p w14:paraId="11831173" w14:textId="77777777" w:rsidR="00435788" w:rsidRDefault="00435788" w:rsidP="00435788">
      <w:pPr>
        <w:widowControl w:val="0"/>
        <w:autoSpaceDE w:val="0"/>
        <w:autoSpaceDN w:val="0"/>
        <w:adjustRightInd w:val="0"/>
        <w:spacing w:after="0" w:line="240" w:lineRule="auto"/>
        <w:rPr>
          <w:rFonts w:ascii="Calibri" w:hAnsi="Calibri" w:cs="Calibri"/>
          <w:i/>
          <w:iCs/>
          <w:lang w:val="en"/>
        </w:rPr>
      </w:pPr>
      <w:r>
        <w:rPr>
          <w:rFonts w:ascii="Times New Roman" w:hAnsi="Times New Roman" w:cs="Times New Roman"/>
          <w:sz w:val="20"/>
          <w:szCs w:val="20"/>
          <w:lang w:val="en"/>
        </w:rPr>
        <w:t xml:space="preserve">NOTICE TO RECIPIENT OF RECORDS: This information has been disclosed to you from records protected by Federal confidentiality rules. The Federal rules prohibit you from making any further disclosure of this information unless further disclosures are expressly permitted by the written consent of the person to whom it pertains or as otherwise permitted by State or Federal law. </w:t>
      </w:r>
    </w:p>
    <w:p w14:paraId="135F2867" w14:textId="1448D26C" w:rsidR="00A5708E" w:rsidRPr="00A5708E" w:rsidRDefault="00A5708E" w:rsidP="00435788">
      <w:pPr>
        <w:widowControl w:val="0"/>
        <w:autoSpaceDE w:val="0"/>
        <w:autoSpaceDN w:val="0"/>
        <w:adjustRightInd w:val="0"/>
        <w:spacing w:after="0"/>
        <w:jc w:val="center"/>
        <w:rPr>
          <w:rFonts w:ascii="Times New Roman" w:hAnsi="Times New Roman" w:cs="Times New Roman"/>
          <w:sz w:val="16"/>
          <w:szCs w:val="16"/>
          <w:lang w:val="en"/>
        </w:rPr>
      </w:pPr>
    </w:p>
    <w:sectPr w:rsidR="00A5708E" w:rsidRPr="00A5708E" w:rsidSect="00A570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Roboto Condensed Light">
    <w:charset w:val="00"/>
    <w:family w:val="auto"/>
    <w:pitch w:val="variable"/>
    <w:sig w:usb0="E00002FF" w:usb1="5000205B" w:usb2="00000020" w:usb3="00000000" w:csb0="0000019F" w:csb1="00000000"/>
  </w:font>
  <w:font w:name="Times New Roman (Body CS)">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80"/>
    <w:rsid w:val="00012E31"/>
    <w:rsid w:val="00023DA1"/>
    <w:rsid w:val="000F10DA"/>
    <w:rsid w:val="001609C0"/>
    <w:rsid w:val="001677AD"/>
    <w:rsid w:val="001704D2"/>
    <w:rsid w:val="00191501"/>
    <w:rsid w:val="001D4B19"/>
    <w:rsid w:val="001F6FC4"/>
    <w:rsid w:val="00234E18"/>
    <w:rsid w:val="002B0F23"/>
    <w:rsid w:val="003513C5"/>
    <w:rsid w:val="0038658C"/>
    <w:rsid w:val="00435788"/>
    <w:rsid w:val="004506B2"/>
    <w:rsid w:val="00496282"/>
    <w:rsid w:val="004A2B5E"/>
    <w:rsid w:val="004B3680"/>
    <w:rsid w:val="004E3015"/>
    <w:rsid w:val="00514367"/>
    <w:rsid w:val="0058761A"/>
    <w:rsid w:val="005C54D0"/>
    <w:rsid w:val="0063793F"/>
    <w:rsid w:val="006515E4"/>
    <w:rsid w:val="00676429"/>
    <w:rsid w:val="0067754A"/>
    <w:rsid w:val="0069403B"/>
    <w:rsid w:val="006A26DF"/>
    <w:rsid w:val="006A52BB"/>
    <w:rsid w:val="006C6B31"/>
    <w:rsid w:val="006D6D4E"/>
    <w:rsid w:val="00751AC0"/>
    <w:rsid w:val="00806B27"/>
    <w:rsid w:val="0081164F"/>
    <w:rsid w:val="00817575"/>
    <w:rsid w:val="008B12CB"/>
    <w:rsid w:val="008E434D"/>
    <w:rsid w:val="00916DF8"/>
    <w:rsid w:val="009B3BC5"/>
    <w:rsid w:val="00A5708E"/>
    <w:rsid w:val="00A635E7"/>
    <w:rsid w:val="00A737B5"/>
    <w:rsid w:val="00AB4D48"/>
    <w:rsid w:val="00AC64D8"/>
    <w:rsid w:val="00B23605"/>
    <w:rsid w:val="00B3344F"/>
    <w:rsid w:val="00B74F14"/>
    <w:rsid w:val="00B837B8"/>
    <w:rsid w:val="00BB7EA5"/>
    <w:rsid w:val="00C44078"/>
    <w:rsid w:val="00C80CAE"/>
    <w:rsid w:val="00CC2CB3"/>
    <w:rsid w:val="00D25616"/>
    <w:rsid w:val="00DC6012"/>
    <w:rsid w:val="00DF19CF"/>
    <w:rsid w:val="00E93DE9"/>
    <w:rsid w:val="00ED107D"/>
    <w:rsid w:val="00EF2CDA"/>
    <w:rsid w:val="00F33A71"/>
    <w:rsid w:val="00FB597E"/>
    <w:rsid w:val="00FF0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DC58"/>
  <w15:docId w15:val="{73BDADB6-B54E-45C8-93D8-066081EC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680"/>
    <w:rPr>
      <w:rFonts w:ascii="Tahoma" w:hAnsi="Tahoma" w:cs="Tahoma"/>
      <w:sz w:val="16"/>
      <w:szCs w:val="16"/>
    </w:rPr>
  </w:style>
  <w:style w:type="character" w:styleId="Hyperlink">
    <w:name w:val="Hyperlink"/>
    <w:basedOn w:val="DefaultParagraphFont"/>
    <w:uiPriority w:val="99"/>
    <w:unhideWhenUsed/>
    <w:rsid w:val="004B3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6066">
      <w:bodyDiv w:val="1"/>
      <w:marLeft w:val="0"/>
      <w:marRight w:val="0"/>
      <w:marTop w:val="0"/>
      <w:marBottom w:val="0"/>
      <w:divBdr>
        <w:top w:val="none" w:sz="0" w:space="0" w:color="auto"/>
        <w:left w:val="none" w:sz="0" w:space="0" w:color="auto"/>
        <w:bottom w:val="none" w:sz="0" w:space="0" w:color="auto"/>
        <w:right w:val="none" w:sz="0" w:space="0" w:color="auto"/>
      </w:divBdr>
    </w:div>
    <w:div w:id="656302405">
      <w:bodyDiv w:val="1"/>
      <w:marLeft w:val="0"/>
      <w:marRight w:val="0"/>
      <w:marTop w:val="0"/>
      <w:marBottom w:val="0"/>
      <w:divBdr>
        <w:top w:val="none" w:sz="0" w:space="0" w:color="auto"/>
        <w:left w:val="none" w:sz="0" w:space="0" w:color="auto"/>
        <w:bottom w:val="none" w:sz="0" w:space="0" w:color="auto"/>
        <w:right w:val="none" w:sz="0" w:space="0" w:color="auto"/>
      </w:divBdr>
    </w:div>
    <w:div w:id="865289911">
      <w:bodyDiv w:val="1"/>
      <w:marLeft w:val="0"/>
      <w:marRight w:val="0"/>
      <w:marTop w:val="0"/>
      <w:marBottom w:val="0"/>
      <w:divBdr>
        <w:top w:val="none" w:sz="0" w:space="0" w:color="auto"/>
        <w:left w:val="none" w:sz="0" w:space="0" w:color="auto"/>
        <w:bottom w:val="none" w:sz="0" w:space="0" w:color="auto"/>
        <w:right w:val="none" w:sz="0" w:space="0" w:color="auto"/>
      </w:divBdr>
    </w:div>
    <w:div w:id="1336616591">
      <w:bodyDiv w:val="1"/>
      <w:marLeft w:val="0"/>
      <w:marRight w:val="0"/>
      <w:marTop w:val="0"/>
      <w:marBottom w:val="0"/>
      <w:divBdr>
        <w:top w:val="none" w:sz="0" w:space="0" w:color="auto"/>
        <w:left w:val="none" w:sz="0" w:space="0" w:color="auto"/>
        <w:bottom w:val="none" w:sz="0" w:space="0" w:color="auto"/>
        <w:right w:val="none" w:sz="0" w:space="0" w:color="auto"/>
      </w:divBdr>
    </w:div>
    <w:div w:id="1391149347">
      <w:bodyDiv w:val="1"/>
      <w:marLeft w:val="0"/>
      <w:marRight w:val="0"/>
      <w:marTop w:val="0"/>
      <w:marBottom w:val="0"/>
      <w:divBdr>
        <w:top w:val="none" w:sz="0" w:space="0" w:color="auto"/>
        <w:left w:val="none" w:sz="0" w:space="0" w:color="auto"/>
        <w:bottom w:val="none" w:sz="0" w:space="0" w:color="auto"/>
        <w:right w:val="none" w:sz="0" w:space="0" w:color="auto"/>
      </w:divBdr>
    </w:div>
    <w:div w:id="20223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23A90-9366-42B3-BB89-F4193436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springle</dc:creator>
  <cp:lastModifiedBy>Carolyn Sweeney</cp:lastModifiedBy>
  <cp:revision>3</cp:revision>
  <cp:lastPrinted>2021-11-11T21:38:00Z</cp:lastPrinted>
  <dcterms:created xsi:type="dcterms:W3CDTF">2021-01-06T14:42:00Z</dcterms:created>
  <dcterms:modified xsi:type="dcterms:W3CDTF">2021-11-11T21:38:00Z</dcterms:modified>
</cp:coreProperties>
</file>